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43C2"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Chères amies chanteuses, Cher amis chanteurs,</w:t>
      </w:r>
    </w:p>
    <w:p w14:paraId="650F2B30" w14:textId="77777777" w:rsidR="005C0DD0" w:rsidRDefault="005C0DD0" w:rsidP="005C0DD0">
      <w:pPr>
        <w:pStyle w:val="NormalWeb"/>
        <w:spacing w:before="0" w:beforeAutospacing="0" w:after="0" w:afterAutospacing="0"/>
        <w:rPr>
          <w:rFonts w:ascii="Helvetica" w:hAnsi="Helvetica" w:cs="Helvetica"/>
        </w:rPr>
      </w:pPr>
    </w:p>
    <w:p w14:paraId="11F8B5BE"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Un tout grand merci pour la belle journée d'hier, merci pour votre accueil chaleureux, votre participation, votre écoute attentive, votre enthousiasme </w:t>
      </w:r>
      <w:r>
        <w:rPr>
          <w:rFonts w:ascii="Segoe UI Emoji" w:hAnsi="Segoe UI Emoji" w:cs="Segoe UI Emoji"/>
        </w:rPr>
        <w:t>😊</w:t>
      </w:r>
    </w:p>
    <w:p w14:paraId="0D6103AE" w14:textId="77777777" w:rsidR="005C0DD0" w:rsidRDefault="005C0DD0" w:rsidP="005C0DD0">
      <w:pPr>
        <w:pStyle w:val="NormalWeb"/>
        <w:spacing w:before="0" w:beforeAutospacing="0" w:after="0" w:afterAutospacing="0"/>
        <w:rPr>
          <w:rFonts w:ascii="Helvetica" w:hAnsi="Helvetica" w:cs="Helvetica"/>
        </w:rPr>
      </w:pPr>
    </w:p>
    <w:p w14:paraId="5DD6F2E4"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Comme promis je vous transmets ci-après un petit résumé de ce qu'on a abordé :</w:t>
      </w:r>
    </w:p>
    <w:p w14:paraId="1A30F603" w14:textId="77777777" w:rsidR="005C0DD0" w:rsidRDefault="005C0DD0" w:rsidP="005C0DD0">
      <w:pPr>
        <w:pStyle w:val="NormalWeb"/>
        <w:spacing w:before="0" w:beforeAutospacing="0" w:after="0" w:afterAutospacing="0"/>
        <w:rPr>
          <w:rFonts w:ascii="Helvetica" w:hAnsi="Helvetica" w:cs="Helvetica"/>
        </w:rPr>
      </w:pPr>
    </w:p>
    <w:p w14:paraId="635A9B1E"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u w:val="single"/>
        </w:rPr>
        <w:t>Échauffement du corps par la danse/mouvement</w:t>
      </w:r>
    </w:p>
    <w:p w14:paraId="25FDB96C" w14:textId="77777777" w:rsidR="005C0DD0" w:rsidRDefault="005C0DD0" w:rsidP="005C0DD0">
      <w:pPr>
        <w:pStyle w:val="NormalWeb"/>
        <w:spacing w:before="0" w:beforeAutospacing="0" w:after="0" w:afterAutospacing="0"/>
        <w:rPr>
          <w:rFonts w:ascii="Helvetica" w:hAnsi="Helvetica" w:cs="Helvetica"/>
        </w:rPr>
      </w:pPr>
    </w:p>
    <w:p w14:paraId="11BF30D0"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u w:val="single"/>
        </w:rPr>
        <w:t>3 exercices d'échauffement/relaxation vocale:</w:t>
      </w:r>
    </w:p>
    <w:p w14:paraId="6EC06776"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1) </w:t>
      </w:r>
      <w:r>
        <w:rPr>
          <w:rFonts w:ascii="Helvetica" w:hAnsi="Helvetica" w:cs="Helvetica"/>
          <w:b/>
          <w:bCs/>
        </w:rPr>
        <w:t xml:space="preserve">trille labial </w:t>
      </w:r>
      <w:r>
        <w:rPr>
          <w:rFonts w:ascii="Helvetica" w:hAnsi="Helvetica" w:cs="Helvetica"/>
        </w:rPr>
        <w:t>(</w:t>
      </w:r>
      <w:r>
        <w:rPr>
          <w:rFonts w:ascii="Helvetica-Oblique" w:hAnsi="Helvetica-Oblique"/>
          <w:i/>
          <w:iCs/>
        </w:rPr>
        <w:t>imitation du cheval</w:t>
      </w:r>
      <w:r>
        <w:rPr>
          <w:rFonts w:ascii="Helvetica" w:hAnsi="Helvetica" w:cs="Helvetica"/>
          <w:i/>
          <w:iCs/>
        </w:rPr>
        <w:t xml:space="preserve"> </w:t>
      </w:r>
      <w:r>
        <w:rPr>
          <w:rFonts w:ascii="Helvetica" w:hAnsi="Helvetica" w:cs="Helvetica"/>
        </w:rPr>
        <w:t>; vibrations des lèvres)</w:t>
      </w:r>
    </w:p>
    <w:p w14:paraId="664E1A24"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détend tous les muscles de l'appareil vocal, travaille la gestion de l'air (si changement de pression d'air il s'arrête)</w:t>
      </w:r>
    </w:p>
    <w:p w14:paraId="5D4DD615" w14:textId="77777777" w:rsidR="005C0DD0" w:rsidRDefault="005C0DD0" w:rsidP="005C0DD0">
      <w:pPr>
        <w:pStyle w:val="NormalWeb"/>
        <w:spacing w:before="0" w:beforeAutospacing="0" w:after="0" w:afterAutospacing="0"/>
        <w:rPr>
          <w:rFonts w:ascii="Helvetica" w:hAnsi="Helvetica" w:cs="Helvetica"/>
        </w:rPr>
      </w:pPr>
    </w:p>
    <w:p w14:paraId="0E1AB8E7"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2) </w:t>
      </w:r>
      <w:r>
        <w:rPr>
          <w:rFonts w:ascii="Helvetica" w:hAnsi="Helvetica" w:cs="Helvetica"/>
          <w:b/>
          <w:bCs/>
        </w:rPr>
        <w:t>sirène</w:t>
      </w:r>
      <w:r>
        <w:rPr>
          <w:rFonts w:ascii="Helvetica" w:hAnsi="Helvetica" w:cs="Helvetica"/>
        </w:rPr>
        <w:t xml:space="preserve"> (</w:t>
      </w:r>
      <w:r>
        <w:rPr>
          <w:rFonts w:ascii="Helvetica-Oblique" w:hAnsi="Helvetica-Oblique"/>
          <w:i/>
          <w:iCs/>
        </w:rPr>
        <w:t>son "mmm..."</w:t>
      </w:r>
      <w:r>
        <w:rPr>
          <w:rFonts w:ascii="Helvetica" w:hAnsi="Helvetica" w:cs="Helvetica"/>
        </w:rPr>
        <w:t xml:space="preserve"> pratiqué sur toute la tessiture)</w:t>
      </w:r>
    </w:p>
    <w:p w14:paraId="32341E28"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active mouvements du larynx, l'étire (travaille la tessiture), toujours aller progressivement dans l'étirement avec la sirène </w:t>
      </w:r>
    </w:p>
    <w:p w14:paraId="1475ACC4"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travail gestion de l'air</w:t>
      </w:r>
    </w:p>
    <w:p w14:paraId="01719294"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demande beaucoup aux muscles vocaux et peu aux cordes vocales </w:t>
      </w:r>
    </w:p>
    <w:p w14:paraId="7D10F428"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une sirène bien réalisée est de faible volume et sans changement de volume</w:t>
      </w:r>
    </w:p>
    <w:p w14:paraId="0E738BCF" w14:textId="77777777" w:rsidR="005C0DD0" w:rsidRDefault="005C0DD0" w:rsidP="005C0DD0">
      <w:pPr>
        <w:pStyle w:val="NormalWeb"/>
        <w:spacing w:before="0" w:beforeAutospacing="0" w:after="0" w:afterAutospacing="0"/>
        <w:rPr>
          <w:rFonts w:ascii="Helvetica" w:hAnsi="Helvetica" w:cs="Helvetica"/>
        </w:rPr>
      </w:pPr>
    </w:p>
    <w:p w14:paraId="01C74B29"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3) </w:t>
      </w:r>
      <w:r>
        <w:rPr>
          <w:rFonts w:ascii="Helvetica" w:hAnsi="Helvetica" w:cs="Helvetica"/>
          <w:b/>
          <w:bCs/>
        </w:rPr>
        <w:t>Fry</w:t>
      </w:r>
      <w:r>
        <w:rPr>
          <w:rFonts w:ascii="Helvetica" w:hAnsi="Helvetica" w:cs="Helvetica"/>
        </w:rPr>
        <w:t xml:space="preserve"> ou </w:t>
      </w:r>
      <w:r>
        <w:rPr>
          <w:rFonts w:ascii="Helvetica" w:hAnsi="Helvetica" w:cs="Helvetica"/>
          <w:b/>
          <w:bCs/>
        </w:rPr>
        <w:t>masse relâchée</w:t>
      </w:r>
      <w:r>
        <w:rPr>
          <w:rFonts w:ascii="Helvetica" w:hAnsi="Helvetica" w:cs="Helvetica"/>
        </w:rPr>
        <w:t xml:space="preserve"> des cordes vocales ("</w:t>
      </w:r>
      <w:r>
        <w:rPr>
          <w:rFonts w:ascii="Helvetica-Oblique" w:hAnsi="Helvetica-Oblique"/>
          <w:i/>
          <w:iCs/>
        </w:rPr>
        <w:t>jacuzzi des cordes vocales</w:t>
      </w:r>
      <w:r>
        <w:rPr>
          <w:rFonts w:ascii="Helvetica" w:hAnsi="Helvetica" w:cs="Helvetica"/>
        </w:rPr>
        <w:t>")</w:t>
      </w:r>
    </w:p>
    <w:p w14:paraId="559B17E5"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détente absolue des cordes vocales </w:t>
      </w:r>
    </w:p>
    <w:p w14:paraId="39F08848" w14:textId="77777777" w:rsidR="005C0DD0" w:rsidRDefault="005C0DD0" w:rsidP="005C0DD0">
      <w:pPr>
        <w:pStyle w:val="NormalWeb"/>
        <w:spacing w:before="0" w:beforeAutospacing="0" w:after="0" w:afterAutospacing="0"/>
        <w:rPr>
          <w:rFonts w:ascii="Helvetica" w:hAnsi="Helvetica" w:cs="Helvetica"/>
        </w:rPr>
      </w:pPr>
    </w:p>
    <w:p w14:paraId="5BA905B3"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u w:val="single"/>
        </w:rPr>
        <w:t>Points abordés :</w:t>
      </w:r>
    </w:p>
    <w:p w14:paraId="7E4C922B" w14:textId="77777777" w:rsidR="005C0DD0" w:rsidRDefault="005C0DD0" w:rsidP="005C0DD0">
      <w:pPr>
        <w:numPr>
          <w:ilvl w:val="0"/>
          <w:numId w:val="1"/>
        </w:numPr>
        <w:rPr>
          <w:rFonts w:ascii="Helvetica" w:eastAsia="Times New Roman" w:hAnsi="Helvetica" w:cs="Helvetica"/>
        </w:rPr>
      </w:pPr>
      <w:r>
        <w:rPr>
          <w:rFonts w:ascii="Helvetica" w:eastAsia="Times New Roman" w:hAnsi="Helvetica" w:cs="Helvetica"/>
          <w:b/>
          <w:bCs/>
        </w:rPr>
        <w:t>volume vocal </w:t>
      </w:r>
      <w:r>
        <w:rPr>
          <w:rFonts w:ascii="Helvetica" w:eastAsia="Times New Roman" w:hAnsi="Helvetica" w:cs="Helvetica"/>
        </w:rPr>
        <w:t>dépend principalement de : </w:t>
      </w:r>
    </w:p>
    <w:p w14:paraId="5A907C46"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-&gt; </w:t>
      </w:r>
      <w:r>
        <w:rPr>
          <w:rFonts w:ascii="Helvetica-Oblique" w:hAnsi="Helvetica-Oblique"/>
          <w:i/>
          <w:iCs/>
        </w:rPr>
        <w:t>l'épaisseur/masse des cordes vocales</w:t>
      </w:r>
      <w:r>
        <w:rPr>
          <w:rFonts w:ascii="Helvetica" w:hAnsi="Helvetica" w:cs="Helvetica"/>
        </w:rPr>
        <w:t xml:space="preserve"> (CV)</w:t>
      </w:r>
    </w:p>
    <w:p w14:paraId="73FC5E9F"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(CV épaisses = son fort ; CV fines = son faible)</w:t>
      </w:r>
    </w:p>
    <w:p w14:paraId="33C6E7C2"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-&gt; </w:t>
      </w:r>
      <w:r>
        <w:rPr>
          <w:rFonts w:ascii="Helvetica-Oblique" w:hAnsi="Helvetica-Oblique"/>
          <w:i/>
          <w:iCs/>
        </w:rPr>
        <w:t>l'espace dans votre gorge</w:t>
      </w:r>
      <w:r>
        <w:rPr>
          <w:rFonts w:ascii="Helvetica" w:hAnsi="Helvetica" w:cs="Helvetica"/>
        </w:rPr>
        <w:t xml:space="preserve"> : si beaucoup d'espace dans la gorge (langue haute comme avec la voyelle "i") il y a plus de volume // si moins d'espace dans la gorge (langue plate comme avec la voyelle "a") il y a moins de volume</w:t>
      </w:r>
    </w:p>
    <w:p w14:paraId="70B5C9D3"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-&gt; </w:t>
      </w:r>
      <w:r>
        <w:rPr>
          <w:rFonts w:ascii="Helvetica-Oblique" w:hAnsi="Helvetica-Oblique"/>
          <w:i/>
          <w:iCs/>
        </w:rPr>
        <w:t>la quantité de "</w:t>
      </w:r>
      <w:proofErr w:type="spellStart"/>
      <w:r>
        <w:rPr>
          <w:rFonts w:ascii="Helvetica-Oblique" w:hAnsi="Helvetica-Oblique"/>
          <w:i/>
          <w:iCs/>
        </w:rPr>
        <w:t>twang</w:t>
      </w:r>
      <w:proofErr w:type="spellEnd"/>
      <w:r>
        <w:rPr>
          <w:rFonts w:ascii="Helvetica" w:hAnsi="Helvetica" w:cs="Helvetica"/>
        </w:rPr>
        <w:t xml:space="preserve">" (son de sorcière) dans votre son (plus il y a de </w:t>
      </w:r>
      <w:proofErr w:type="spellStart"/>
      <w:r>
        <w:rPr>
          <w:rFonts w:ascii="Helvetica" w:hAnsi="Helvetica" w:cs="Helvetica"/>
        </w:rPr>
        <w:t>twang</w:t>
      </w:r>
      <w:proofErr w:type="spellEnd"/>
      <w:r>
        <w:rPr>
          <w:rFonts w:ascii="Helvetica" w:hAnsi="Helvetica" w:cs="Helvetica"/>
        </w:rPr>
        <w:t>, plus il y a de volume et plus le son est grinçant/criard)</w:t>
      </w:r>
    </w:p>
    <w:p w14:paraId="090CA761"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b/>
          <w:bCs/>
        </w:rPr>
        <w:t xml:space="preserve">=&gt; le volume sonore ne dépend </w:t>
      </w:r>
      <w:r>
        <w:rPr>
          <w:rFonts w:ascii="Helvetica" w:hAnsi="Helvetica" w:cs="Helvetica"/>
          <w:b/>
          <w:bCs/>
          <w:u w:val="single"/>
        </w:rPr>
        <w:t>pas</w:t>
      </w:r>
      <w:r>
        <w:rPr>
          <w:rFonts w:ascii="Helvetica" w:hAnsi="Helvetica" w:cs="Helvetica"/>
          <w:b/>
          <w:bCs/>
        </w:rPr>
        <w:t xml:space="preserve"> de la quantité d'air</w:t>
      </w:r>
    </w:p>
    <w:p w14:paraId="457DF44D" w14:textId="77777777" w:rsidR="005C0DD0" w:rsidRDefault="005C0DD0" w:rsidP="005C0DD0">
      <w:pPr>
        <w:numPr>
          <w:ilvl w:val="0"/>
          <w:numId w:val="2"/>
        </w:numPr>
        <w:rPr>
          <w:rFonts w:ascii="Helvetica" w:eastAsia="Times New Roman" w:hAnsi="Helvetica" w:cs="Helvetica"/>
        </w:rPr>
      </w:pPr>
      <w:r>
        <w:rPr>
          <w:rFonts w:ascii="Helvetica" w:eastAsia="Times New Roman" w:hAnsi="Helvetica" w:cs="Helvetica"/>
          <w:b/>
          <w:bCs/>
        </w:rPr>
        <w:t>chanter aigu</w:t>
      </w:r>
      <w:r>
        <w:rPr>
          <w:rFonts w:ascii="Helvetica" w:eastAsia="Times New Roman" w:hAnsi="Helvetica" w:cs="Helvetica"/>
        </w:rPr>
        <w:t> plus facilement et gérer les </w:t>
      </w:r>
      <w:r>
        <w:rPr>
          <w:rFonts w:ascii="Helvetica" w:eastAsia="Times New Roman" w:hAnsi="Helvetica" w:cs="Helvetica"/>
          <w:b/>
          <w:bCs/>
        </w:rPr>
        <w:t>zones de passage:</w:t>
      </w:r>
      <w:r>
        <w:rPr>
          <w:rFonts w:ascii="Helvetica" w:eastAsia="Times New Roman" w:hAnsi="Helvetica" w:cs="Helvetica"/>
        </w:rPr>
        <w:t> basculer le cartilage thyroïde (trucs pour l'activer : voix pleurnicharde, imiter pleur d'un petit animal, voix quand vous trouvez quelque chose de très mignon)</w:t>
      </w:r>
    </w:p>
    <w:p w14:paraId="0C12136E" w14:textId="77777777" w:rsidR="005C0DD0" w:rsidRDefault="005C0DD0" w:rsidP="005C0DD0">
      <w:pPr>
        <w:numPr>
          <w:ilvl w:val="0"/>
          <w:numId w:val="3"/>
        </w:numPr>
        <w:rPr>
          <w:rFonts w:ascii="Helvetica" w:eastAsia="Times New Roman" w:hAnsi="Helvetica" w:cs="Helvetica"/>
        </w:rPr>
      </w:pPr>
      <w:r>
        <w:rPr>
          <w:rFonts w:ascii="Helvetica" w:eastAsia="Times New Roman" w:hAnsi="Helvetica" w:cs="Helvetica"/>
          <w:b/>
          <w:bCs/>
        </w:rPr>
        <w:t>ancrages</w:t>
      </w:r>
      <w:r>
        <w:rPr>
          <w:rFonts w:ascii="Helvetica" w:eastAsia="Times New Roman" w:hAnsi="Helvetica" w:cs="Helvetica"/>
        </w:rPr>
        <w:t> (têtes/cou et torse)</w:t>
      </w:r>
      <w:r>
        <w:rPr>
          <w:rFonts w:ascii="Helvetica" w:eastAsia="Times New Roman" w:hAnsi="Helvetica" w:cs="Helvetica"/>
          <w:b/>
          <w:bCs/>
        </w:rPr>
        <w:t> :</w:t>
      </w:r>
      <w:r>
        <w:rPr>
          <w:rFonts w:ascii="Helvetica" w:eastAsia="Times New Roman" w:hAnsi="Helvetica" w:cs="Helvetica"/>
        </w:rPr>
        <w:t> trucs pour les activer =&gt; émerveillement ; presser des oranges sous les bras, appeler quelqu'un alors qu'on est au fond d'un puit</w:t>
      </w:r>
    </w:p>
    <w:p w14:paraId="2C801431" w14:textId="77777777" w:rsidR="005C0DD0" w:rsidRDefault="005C0DD0" w:rsidP="005C0DD0">
      <w:pPr>
        <w:numPr>
          <w:ilvl w:val="0"/>
          <w:numId w:val="4"/>
        </w:numPr>
        <w:rPr>
          <w:rFonts w:ascii="Helvetica" w:eastAsia="Times New Roman" w:hAnsi="Helvetica" w:cs="Helvetica"/>
        </w:rPr>
      </w:pPr>
      <w:r>
        <w:rPr>
          <w:rFonts w:ascii="Helvetica" w:eastAsia="Times New Roman" w:hAnsi="Helvetica" w:cs="Helvetica"/>
          <w:b/>
          <w:bCs/>
        </w:rPr>
        <w:t xml:space="preserve">"geste oui" </w:t>
      </w:r>
      <w:r>
        <w:rPr>
          <w:rFonts w:ascii="Helvetica" w:eastAsia="Times New Roman" w:hAnsi="Helvetica" w:cs="Helvetica"/>
        </w:rPr>
        <w:t>: permet un ancrage tête, permet de libérer les mouvements du larynx -&gt; différent du geste "poule" (tête qui avance/recule) qui déstabilise les muscles du cou et donc les muscles de la voix</w:t>
      </w:r>
    </w:p>
    <w:p w14:paraId="48935C3D" w14:textId="77777777" w:rsidR="005C0DD0" w:rsidRDefault="005C0DD0" w:rsidP="005C0DD0">
      <w:pPr>
        <w:numPr>
          <w:ilvl w:val="0"/>
          <w:numId w:val="5"/>
        </w:numPr>
        <w:rPr>
          <w:rFonts w:ascii="Helvetica" w:eastAsia="Times New Roman" w:hAnsi="Helvetica" w:cs="Helvetica"/>
        </w:rPr>
      </w:pPr>
      <w:r>
        <w:rPr>
          <w:rFonts w:ascii="Helvetica" w:eastAsia="Times New Roman" w:hAnsi="Helvetica" w:cs="Helvetica"/>
          <w:b/>
          <w:bCs/>
        </w:rPr>
        <w:t>respiration :</w:t>
      </w:r>
      <w:r>
        <w:rPr>
          <w:rFonts w:ascii="Helvetica" w:eastAsia="Times New Roman" w:hAnsi="Helvetica" w:cs="Helvetica"/>
        </w:rPr>
        <w:t> inspiration = relâchement du ventre // expiration = activation naturelle très progressive des abdos (retarder le plus possible ce phénomène naturel surtout pour les longues phrases)</w:t>
      </w:r>
    </w:p>
    <w:p w14:paraId="58467217"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vous pouvez vous exercer à respirer à 4 pattes (on sent plus facilement l'action du ventre grâce à la gravité de la Terre)</w:t>
      </w:r>
    </w:p>
    <w:p w14:paraId="2193C5B5" w14:textId="77777777" w:rsidR="005C0DD0" w:rsidRDefault="005C0DD0" w:rsidP="005C0DD0">
      <w:pPr>
        <w:numPr>
          <w:ilvl w:val="0"/>
          <w:numId w:val="6"/>
        </w:numPr>
        <w:rPr>
          <w:rFonts w:ascii="Helvetica" w:eastAsia="Times New Roman" w:hAnsi="Helvetica" w:cs="Helvetica"/>
        </w:rPr>
      </w:pPr>
      <w:r>
        <w:rPr>
          <w:rFonts w:ascii="Helvetica" w:eastAsia="Times New Roman" w:hAnsi="Helvetica" w:cs="Helvetica"/>
          <w:b/>
          <w:bCs/>
        </w:rPr>
        <w:t>rétraction / constriction</w:t>
      </w:r>
      <w:r>
        <w:rPr>
          <w:rFonts w:ascii="Helvetica" w:eastAsia="Times New Roman" w:hAnsi="Helvetica" w:cs="Helvetica"/>
        </w:rPr>
        <w:t> des fausses cordes vocales (FCV)</w:t>
      </w:r>
      <w:r>
        <w:rPr>
          <w:rFonts w:ascii="Helvetica" w:eastAsia="Times New Roman" w:hAnsi="Helvetica" w:cs="Helvetica"/>
          <w:b/>
          <w:bCs/>
        </w:rPr>
        <w:t> : </w:t>
      </w:r>
    </w:p>
    <w:p w14:paraId="3D147311"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rétraction = ouverture de la gorge (FCV ouvertes)</w:t>
      </w:r>
    </w:p>
    <w:p w14:paraId="548F237F"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-&gt; constriction = resserrement de la gorge (FCV serrées -&gt; souvent dû à une trop forte pression d'air dues elle-même à une activité excessive des abdos)</w:t>
      </w:r>
    </w:p>
    <w:p w14:paraId="1251B48D"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b/>
          <w:bCs/>
        </w:rPr>
        <w:t>Symptômes de la constriction (principales causes de blessures vocales, fatigues vocales)</w:t>
      </w:r>
      <w:r>
        <w:rPr>
          <w:rFonts w:ascii="Helvetica" w:hAnsi="Helvetica" w:cs="Helvetica"/>
        </w:rPr>
        <w:t xml:space="preserve"> = sensations dans la gorge de grattements / picotements / chatouillements / chaleur anormale / envie de tousser après l'acte vocal (hors contexte de maladies bien sûr). </w:t>
      </w:r>
    </w:p>
    <w:p w14:paraId="638850E6"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lastRenderedPageBreak/>
        <w:t xml:space="preserve">Par contre </w:t>
      </w:r>
      <w:r>
        <w:rPr>
          <w:rFonts w:ascii="Helvetica-BoldOblique" w:hAnsi="Helvetica-BoldOblique"/>
          <w:b/>
          <w:bCs/>
          <w:i/>
          <w:iCs/>
        </w:rPr>
        <w:t>si ça tire</w:t>
      </w:r>
      <w:r>
        <w:rPr>
          <w:rFonts w:ascii="Helvetica-Oblique" w:hAnsi="Helvetica-Oblique"/>
          <w:i/>
          <w:iCs/>
        </w:rPr>
        <w:t xml:space="preserve"> </w:t>
      </w:r>
      <w:r>
        <w:rPr>
          <w:rFonts w:ascii="Helvetica" w:hAnsi="Helvetica" w:cs="Helvetica"/>
        </w:rPr>
        <w:t xml:space="preserve">musculairement après utilisation de la voix = </w:t>
      </w:r>
      <w:r>
        <w:rPr>
          <w:rFonts w:ascii="Helvetica-Oblique" w:hAnsi="Helvetica-Oblique"/>
          <w:i/>
          <w:iCs/>
        </w:rPr>
        <w:t>douleur normale due à l'effort (comme dans le sport)</w:t>
      </w:r>
    </w:p>
    <w:p w14:paraId="7F9472EC" w14:textId="77777777" w:rsidR="005C0DD0" w:rsidRDefault="005C0DD0" w:rsidP="005C0DD0">
      <w:pPr>
        <w:pStyle w:val="NormalWeb"/>
        <w:spacing w:before="0" w:beforeAutospacing="0" w:after="0" w:afterAutospacing="0"/>
        <w:jc w:val="center"/>
        <w:rPr>
          <w:rFonts w:ascii="Helvetica" w:hAnsi="Helvetica" w:cs="Helvetica"/>
        </w:rPr>
      </w:pPr>
      <w:r>
        <w:rPr>
          <w:rFonts w:ascii="Helvetica" w:hAnsi="Helvetica" w:cs="Helvetica"/>
        </w:rPr>
        <w:t xml:space="preserve">=&gt; </w:t>
      </w:r>
      <w:r>
        <w:rPr>
          <w:rFonts w:ascii="Helvetica-BoldOblique" w:hAnsi="Helvetica-BoldOblique"/>
          <w:b/>
          <w:bCs/>
          <w:i/>
          <w:iCs/>
        </w:rPr>
        <w:t>Dans les deux cas il est important de se relaxer après avec les 3 exercices d'échauffement/relaxation.</w:t>
      </w:r>
    </w:p>
    <w:p w14:paraId="7D09D319" w14:textId="77777777" w:rsidR="005C0DD0" w:rsidRDefault="005C0DD0" w:rsidP="005C0DD0">
      <w:pPr>
        <w:numPr>
          <w:ilvl w:val="0"/>
          <w:numId w:val="7"/>
        </w:numPr>
        <w:rPr>
          <w:rFonts w:ascii="Helvetica" w:eastAsia="Times New Roman" w:hAnsi="Helvetica" w:cs="Helvetica"/>
        </w:rPr>
      </w:pPr>
      <w:r>
        <w:rPr>
          <w:rFonts w:ascii="Helvetica" w:eastAsia="Times New Roman" w:hAnsi="Helvetica" w:cs="Helvetica"/>
          <w:b/>
          <w:bCs/>
        </w:rPr>
        <w:t xml:space="preserve">Rockwell Blake </w:t>
      </w:r>
      <w:r>
        <w:rPr>
          <w:rFonts w:ascii="Helvetica" w:eastAsia="Times New Roman" w:hAnsi="Helvetica" w:cs="Helvetica"/>
        </w:rPr>
        <w:t xml:space="preserve">: ténor remarquable que j'ai voulu vous montrer sur </w:t>
      </w:r>
      <w:proofErr w:type="spellStart"/>
      <w:r>
        <w:rPr>
          <w:rFonts w:ascii="Helvetica" w:eastAsia="Times New Roman" w:hAnsi="Helvetica" w:cs="Helvetica"/>
        </w:rPr>
        <w:t>youtube</w:t>
      </w:r>
      <w:proofErr w:type="spellEnd"/>
      <w:r>
        <w:rPr>
          <w:rFonts w:ascii="Helvetica" w:eastAsia="Times New Roman" w:hAnsi="Helvetica" w:cs="Helvetica"/>
        </w:rPr>
        <w:t xml:space="preserve"> pour sa posture, ses respirations abdominales rapides et </w:t>
      </w:r>
      <w:proofErr w:type="spellStart"/>
      <w:r>
        <w:rPr>
          <w:rFonts w:ascii="Helvetica" w:eastAsia="Times New Roman" w:hAnsi="Helvetica" w:cs="Helvetica"/>
        </w:rPr>
        <w:t>relachée</w:t>
      </w:r>
      <w:proofErr w:type="spellEnd"/>
      <w:r>
        <w:rPr>
          <w:rFonts w:ascii="Helvetica" w:eastAsia="Times New Roman" w:hAnsi="Helvetica" w:cs="Helvetica"/>
        </w:rPr>
        <w:t>, son sourire/joie quand il chante (et donc rétraction des FCV), sa souplesse vocale et corporelle, son souffle...</w:t>
      </w:r>
    </w:p>
    <w:p w14:paraId="7CF46096" w14:textId="77777777" w:rsidR="005C0DD0" w:rsidRDefault="005C0DD0" w:rsidP="005C0DD0">
      <w:pPr>
        <w:rPr>
          <w:rFonts w:ascii="Calibri" w:eastAsia="Times New Roman" w:hAnsi="Calibri"/>
        </w:rPr>
      </w:pPr>
    </w:p>
    <w:p w14:paraId="462A5A18"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u w:val="single"/>
        </w:rPr>
        <w:t>Petites astuces</w:t>
      </w:r>
    </w:p>
    <w:p w14:paraId="61CF3172"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b/>
          <w:bCs/>
        </w:rPr>
        <w:t>80 %</w:t>
      </w:r>
      <w:r>
        <w:rPr>
          <w:rFonts w:ascii="Helvetica" w:eastAsia="Times New Roman" w:hAnsi="Helvetica" w:cs="Helvetica"/>
        </w:rPr>
        <w:t xml:space="preserve"> du temps le </w:t>
      </w:r>
      <w:r>
        <w:rPr>
          <w:rFonts w:ascii="Helvetica" w:eastAsia="Times New Roman" w:hAnsi="Helvetica" w:cs="Helvetica"/>
          <w:b/>
          <w:bCs/>
        </w:rPr>
        <w:t>travail vocal</w:t>
      </w:r>
      <w:r>
        <w:rPr>
          <w:rFonts w:ascii="Helvetica" w:eastAsia="Times New Roman" w:hAnsi="Helvetica" w:cs="Helvetica"/>
        </w:rPr>
        <w:t xml:space="preserve"> doit être </w:t>
      </w:r>
      <w:r>
        <w:rPr>
          <w:rFonts w:ascii="Helvetica" w:eastAsia="Times New Roman" w:hAnsi="Helvetica" w:cs="Helvetica"/>
          <w:b/>
          <w:bCs/>
        </w:rPr>
        <w:t>confortable</w:t>
      </w:r>
      <w:r>
        <w:rPr>
          <w:rFonts w:ascii="Helvetica" w:eastAsia="Times New Roman" w:hAnsi="Helvetica" w:cs="Helvetica"/>
        </w:rPr>
        <w:t>, les 20% restant sont pour tester vos limites, faire des expériences, prouesses vocales</w:t>
      </w:r>
    </w:p>
    <w:p w14:paraId="64A8BD60"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b/>
          <w:bCs/>
        </w:rPr>
        <w:t>émerveillement</w:t>
      </w:r>
      <w:r>
        <w:rPr>
          <w:rFonts w:ascii="Helvetica" w:eastAsia="Times New Roman" w:hAnsi="Helvetica" w:cs="Helvetica"/>
        </w:rPr>
        <w:t> -&gt; utile pour l'ancrage (tête/cou/torse), l'ouverture de la gorge, un état joyeux et la posture (visualiser quelque chose qui vous émerveille)</w:t>
      </w:r>
    </w:p>
    <w:p w14:paraId="3875F959"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b/>
          <w:bCs/>
        </w:rPr>
        <w:t>relaxation du ventre</w:t>
      </w:r>
      <w:r>
        <w:rPr>
          <w:rFonts w:ascii="Helvetica" w:eastAsia="Times New Roman" w:hAnsi="Helvetica" w:cs="Helvetica"/>
        </w:rPr>
        <w:t xml:space="preserve"> et principalement des abdos -&gt; propice à un état calme/serein ; poumons remplis plus longtemps, côtes ouvertes naturellement, diaphragme bas, gestion du souffle stable ; permet d'éviter une surpression d'air au niveau CV et FCV et donc permet d'éviter un resserrement de la gorge ; permet un ancrage vers le sol. </w:t>
      </w:r>
      <w:r>
        <w:rPr>
          <w:rFonts w:ascii="Helvetica" w:eastAsia="Times New Roman" w:hAnsi="Helvetica" w:cs="Helvetica"/>
          <w:u w:val="single"/>
        </w:rPr>
        <w:t>Trucs pour l'activer</w:t>
      </w:r>
      <w:r>
        <w:rPr>
          <w:rFonts w:ascii="Helvetica" w:eastAsia="Times New Roman" w:hAnsi="Helvetica" w:cs="Helvetica"/>
        </w:rPr>
        <w:t xml:space="preserve"> : chanter en déverrouillant les genoux / bougeant le bassin (lambada), en étant assis sur un ballon, en marchant</w:t>
      </w:r>
    </w:p>
    <w:p w14:paraId="20EB8D45"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rPr>
        <w:t>cultiver la </w:t>
      </w:r>
      <w:r>
        <w:rPr>
          <w:rFonts w:ascii="Helvetica" w:eastAsia="Times New Roman" w:hAnsi="Helvetica" w:cs="Helvetica"/>
          <w:b/>
          <w:bCs/>
        </w:rPr>
        <w:t>joie</w:t>
      </w:r>
      <w:r>
        <w:rPr>
          <w:rFonts w:ascii="Helvetica" w:eastAsia="Times New Roman" w:hAnsi="Helvetica" w:cs="Helvetica"/>
        </w:rPr>
        <w:t xml:space="preserve"> (mon ingrédient secret </w:t>
      </w:r>
      <w:r>
        <w:rPr>
          <w:rFonts w:ascii="Segoe UI Emoji" w:eastAsia="Times New Roman" w:hAnsi="Segoe UI Emoji" w:cs="Segoe UI Emoji"/>
        </w:rPr>
        <w:t>😋</w:t>
      </w:r>
      <w:r>
        <w:rPr>
          <w:rFonts w:ascii="Helvetica" w:eastAsia="Times New Roman" w:hAnsi="Helvetica" w:cs="Helvetica"/>
        </w:rPr>
        <w:t>) -&gt; ça assoupli, permet à notre corps (notre instrument) de vibrer plus facilement, ouvre la gorge au lieu de la serrée, vous fait rayonner, vous et votre voix, et par conséquent les autres...</w:t>
      </w:r>
      <w:r>
        <w:rPr>
          <w:rFonts w:ascii="Segoe UI Emoji" w:eastAsia="Times New Roman" w:hAnsi="Segoe UI Emoji" w:cs="Segoe UI Emoji"/>
        </w:rPr>
        <w:t>😊</w:t>
      </w:r>
    </w:p>
    <w:p w14:paraId="079763EA"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rPr>
        <w:t>le </w:t>
      </w:r>
      <w:r>
        <w:rPr>
          <w:rFonts w:ascii="Helvetica" w:eastAsia="Times New Roman" w:hAnsi="Helvetica" w:cs="Helvetica"/>
          <w:b/>
          <w:bCs/>
        </w:rPr>
        <w:t>mouvement</w:t>
      </w:r>
      <w:r>
        <w:rPr>
          <w:rFonts w:ascii="Helvetica" w:eastAsia="Times New Roman" w:hAnsi="Helvetica" w:cs="Helvetica"/>
        </w:rPr>
        <w:t> / la </w:t>
      </w:r>
      <w:r>
        <w:rPr>
          <w:rFonts w:ascii="Helvetica" w:eastAsia="Times New Roman" w:hAnsi="Helvetica" w:cs="Helvetica"/>
          <w:b/>
          <w:bCs/>
        </w:rPr>
        <w:t xml:space="preserve">danse </w:t>
      </w:r>
      <w:r>
        <w:rPr>
          <w:rFonts w:ascii="Helvetica" w:eastAsia="Times New Roman" w:hAnsi="Helvetica" w:cs="Helvetica"/>
        </w:rPr>
        <w:t>-&gt; réveille le corps entier, décoince les zones figées ou crispées, éveil la joie</w:t>
      </w:r>
    </w:p>
    <w:p w14:paraId="55E0C54C"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rPr>
        <w:t xml:space="preserve">image des </w:t>
      </w:r>
      <w:r>
        <w:rPr>
          <w:rFonts w:ascii="Helvetica" w:eastAsia="Times New Roman" w:hAnsi="Helvetica" w:cs="Helvetica"/>
          <w:b/>
          <w:bCs/>
        </w:rPr>
        <w:t>algues</w:t>
      </w:r>
      <w:r>
        <w:rPr>
          <w:rFonts w:ascii="Helvetica" w:eastAsia="Times New Roman" w:hAnsi="Helvetica" w:cs="Helvetica"/>
        </w:rPr>
        <w:t xml:space="preserve"> dans l'eau -&gt; tout est mouvement en permanence, rien n'est coincé/figé + ancrage dans le sol</w:t>
      </w:r>
    </w:p>
    <w:p w14:paraId="2AFDE4C7"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rPr>
        <w:t>image de </w:t>
      </w:r>
      <w:r>
        <w:rPr>
          <w:rFonts w:ascii="Helvetica" w:eastAsia="Times New Roman" w:hAnsi="Helvetica" w:cs="Helvetica"/>
          <w:b/>
          <w:bCs/>
        </w:rPr>
        <w:t>l'arbre</w:t>
      </w:r>
      <w:r>
        <w:rPr>
          <w:rFonts w:ascii="Helvetica" w:eastAsia="Times New Roman" w:hAnsi="Helvetica" w:cs="Helvetica"/>
        </w:rPr>
        <w:t> pour la notion d'ancrage (feuilles qui cherchent le Soleil = tête et torse = énergie vers le haut // tronc et racines qui cherchent l'eau et la nourriture dans le sol = le reste du corps = énergie vers le sol)</w:t>
      </w:r>
    </w:p>
    <w:p w14:paraId="693E7CE8"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b/>
          <w:bCs/>
        </w:rPr>
        <w:t>respirer</w:t>
      </w:r>
      <w:r>
        <w:rPr>
          <w:rFonts w:ascii="Helvetica" w:eastAsia="Times New Roman" w:hAnsi="Helvetica" w:cs="Helvetica"/>
        </w:rPr>
        <w:t> avec une idée de soulagement, de joie... ; respirer en imaginant une bonne odeur (plats, parfums...) -&gt; ouvre la gorge</w:t>
      </w:r>
    </w:p>
    <w:p w14:paraId="1D4ACF96"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b/>
          <w:bCs/>
        </w:rPr>
        <w:t>attitude d'observation</w:t>
      </w:r>
      <w:r>
        <w:rPr>
          <w:rFonts w:ascii="Helvetica" w:eastAsia="Times New Roman" w:hAnsi="Helvetica" w:cs="Helvetica"/>
        </w:rPr>
        <w:t> et de </w:t>
      </w:r>
      <w:r>
        <w:rPr>
          <w:rFonts w:ascii="Helvetica" w:eastAsia="Times New Roman" w:hAnsi="Helvetica" w:cs="Helvetica"/>
          <w:b/>
          <w:bCs/>
        </w:rPr>
        <w:t>curiosité </w:t>
      </w:r>
      <w:r>
        <w:rPr>
          <w:rFonts w:ascii="Helvetica" w:eastAsia="Times New Roman" w:hAnsi="Helvetica" w:cs="Helvetica"/>
        </w:rPr>
        <w:t>-&gt; allez découvrir votre voix ou plutôt vos nombreuses voix, élargissez votre palette sonore, faites des expériences, il peut y avoir de belles surprises</w:t>
      </w:r>
    </w:p>
    <w:p w14:paraId="5A0A7845"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b/>
          <w:bCs/>
        </w:rPr>
        <w:t>Enregistrez</w:t>
      </w:r>
      <w:r>
        <w:rPr>
          <w:rFonts w:ascii="Helvetica" w:eastAsia="Times New Roman" w:hAnsi="Helvetica" w:cs="Helvetica"/>
        </w:rPr>
        <w:t>-vous de temps en temps (pour certains cela pourrait être un exercice douloureux au début mais cela vous permettra de cibler plus facilement les éléments qui vous dérangent et vous plaisent dans votre voix et vous guider merveilleusement dans votre travail vocal)</w:t>
      </w:r>
    </w:p>
    <w:p w14:paraId="5EB4D38B"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b/>
          <w:bCs/>
        </w:rPr>
        <w:t>Oreille</w:t>
      </w:r>
      <w:r>
        <w:rPr>
          <w:rFonts w:ascii="Helvetica" w:eastAsia="Times New Roman" w:hAnsi="Helvetica" w:cs="Helvetica"/>
        </w:rPr>
        <w:t xml:space="preserve"> N°1 = vos sensations musculaires // Oreille N°2 = votre ouïe (évidemment que votre ouïe est très importante dans votre travail vocal mais pour certains paramètres celle-ci peut être trompeuse. Il suffit de chanter à plusieurs ou chanter dans une acoustique très sèche où on ne s'entend plus et on est perdu). Habituez-vous à faire confiance à vos sensations. </w:t>
      </w:r>
    </w:p>
    <w:p w14:paraId="5A246B96" w14:textId="77777777" w:rsidR="005C0DD0" w:rsidRDefault="005C0DD0" w:rsidP="005C0DD0">
      <w:pPr>
        <w:numPr>
          <w:ilvl w:val="0"/>
          <w:numId w:val="8"/>
        </w:numPr>
        <w:rPr>
          <w:rFonts w:ascii="Helvetica" w:eastAsia="Times New Roman" w:hAnsi="Helvetica" w:cs="Helvetica"/>
        </w:rPr>
      </w:pPr>
      <w:r>
        <w:rPr>
          <w:rFonts w:ascii="Helvetica" w:eastAsia="Times New Roman" w:hAnsi="Helvetica" w:cs="Helvetica"/>
        </w:rPr>
        <w:t>Oser chanter, </w:t>
      </w:r>
      <w:r>
        <w:rPr>
          <w:rFonts w:ascii="Helvetica" w:eastAsia="Times New Roman" w:hAnsi="Helvetica" w:cs="Helvetica"/>
          <w:b/>
          <w:bCs/>
        </w:rPr>
        <w:t xml:space="preserve">imprimer les bonnes sensations </w:t>
      </w:r>
      <w:r>
        <w:rPr>
          <w:rFonts w:ascii="Helvetica" w:eastAsia="Times New Roman" w:hAnsi="Helvetica" w:cs="Helvetica"/>
        </w:rPr>
        <w:t xml:space="preserve">: comme je dis toujours, mieux vaut se planter avec assurance, joie et détente que de chanter plus ou moins juste en marchant sur des </w:t>
      </w:r>
      <w:proofErr w:type="spellStart"/>
      <w:r>
        <w:rPr>
          <w:rFonts w:ascii="Helvetica" w:eastAsia="Times New Roman" w:hAnsi="Helvetica" w:cs="Helvetica"/>
        </w:rPr>
        <w:t>oeufs</w:t>
      </w:r>
      <w:proofErr w:type="spellEnd"/>
      <w:r>
        <w:rPr>
          <w:rFonts w:ascii="Helvetica" w:eastAsia="Times New Roman" w:hAnsi="Helvetica" w:cs="Helvetica"/>
        </w:rPr>
        <w:t>. Imprimer les bonnes sensations dès le début, le corps et l'esprit retiennent autant le stress que la confiance.</w:t>
      </w:r>
    </w:p>
    <w:p w14:paraId="42404F81"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J'espère que cela pourra vous être utile </w:t>
      </w:r>
      <w:r>
        <w:rPr>
          <w:rFonts w:ascii="Segoe UI Emoji" w:hAnsi="Segoe UI Emoji" w:cs="Segoe UI Emoji"/>
        </w:rPr>
        <w:t>😊</w:t>
      </w:r>
      <w:r>
        <w:rPr>
          <w:rFonts w:ascii="Helvetica" w:hAnsi="Helvetica" w:cs="Helvetica"/>
        </w:rPr>
        <w:t xml:space="preserve"> N'hésitez à me contacter au besoin.</w:t>
      </w:r>
    </w:p>
    <w:p w14:paraId="3836E4ED" w14:textId="77777777" w:rsidR="005C0DD0" w:rsidRDefault="005C0DD0" w:rsidP="005C0DD0">
      <w:pPr>
        <w:pStyle w:val="NormalWeb"/>
        <w:spacing w:before="0" w:beforeAutospacing="0" w:after="0" w:afterAutospacing="0"/>
        <w:rPr>
          <w:rFonts w:ascii="Helvetica" w:hAnsi="Helvetica" w:cs="Helvetica"/>
        </w:rPr>
      </w:pPr>
    </w:p>
    <w:p w14:paraId="2CF92281"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 xml:space="preserve">Je vous souhaite à toutes et tous une belle continuation, plein de belles expériences vocales et peut-être à une prochaine </w:t>
      </w:r>
      <w:r>
        <w:rPr>
          <w:rFonts w:ascii="Segoe UI Emoji" w:hAnsi="Segoe UI Emoji" w:cs="Segoe UI Emoji"/>
        </w:rPr>
        <w:t>😊</w:t>
      </w:r>
    </w:p>
    <w:p w14:paraId="6CAD7080" w14:textId="77777777" w:rsidR="005C0DD0" w:rsidRDefault="005C0DD0" w:rsidP="005C0DD0">
      <w:pPr>
        <w:pStyle w:val="NormalWeb"/>
        <w:spacing w:before="0" w:beforeAutospacing="0" w:after="0" w:afterAutospacing="0"/>
        <w:rPr>
          <w:rFonts w:ascii="Helvetica" w:hAnsi="Helvetica" w:cs="Helvetica"/>
        </w:rPr>
      </w:pPr>
    </w:p>
    <w:p w14:paraId="54C1BCD5" w14:textId="77777777" w:rsidR="005C0DD0" w:rsidRDefault="005C0DD0" w:rsidP="005C0DD0">
      <w:pPr>
        <w:pStyle w:val="NormalWeb"/>
        <w:spacing w:before="0" w:beforeAutospacing="0" w:after="0" w:afterAutospacing="0"/>
        <w:rPr>
          <w:rFonts w:ascii="Helvetica" w:hAnsi="Helvetica" w:cs="Helvetica"/>
        </w:rPr>
      </w:pPr>
      <w:r>
        <w:rPr>
          <w:rFonts w:ascii="Helvetica" w:hAnsi="Helvetica" w:cs="Helvetica"/>
        </w:rPr>
        <w:t>Manon</w:t>
      </w:r>
    </w:p>
    <w:p w14:paraId="6EDF0CBA" w14:textId="77777777" w:rsidR="00CF259F" w:rsidRDefault="00CF259F"/>
    <w:sectPr w:rsidR="00CF2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Oblique">
    <w:altName w:val="Arial"/>
    <w:panose1 w:val="00000000000000000000"/>
    <w:charset w:val="00"/>
    <w:family w:val="roman"/>
    <w:notTrueType/>
    <w:pitch w:val="default"/>
  </w:font>
  <w:font w:name="Helvetica-BoldObliq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E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C2A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203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216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54C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941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E91D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842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6414817">
    <w:abstractNumId w:val="0"/>
    <w:lvlOverride w:ilvl="0"/>
    <w:lvlOverride w:ilvl="1"/>
    <w:lvlOverride w:ilvl="2"/>
    <w:lvlOverride w:ilvl="3"/>
    <w:lvlOverride w:ilvl="4"/>
    <w:lvlOverride w:ilvl="5"/>
    <w:lvlOverride w:ilvl="6"/>
    <w:lvlOverride w:ilvl="7"/>
    <w:lvlOverride w:ilvl="8"/>
  </w:num>
  <w:num w:numId="2" w16cid:durableId="581253669">
    <w:abstractNumId w:val="7"/>
    <w:lvlOverride w:ilvl="0"/>
    <w:lvlOverride w:ilvl="1"/>
    <w:lvlOverride w:ilvl="2"/>
    <w:lvlOverride w:ilvl="3"/>
    <w:lvlOverride w:ilvl="4"/>
    <w:lvlOverride w:ilvl="5"/>
    <w:lvlOverride w:ilvl="6"/>
    <w:lvlOverride w:ilvl="7"/>
    <w:lvlOverride w:ilvl="8"/>
  </w:num>
  <w:num w:numId="3" w16cid:durableId="742411684">
    <w:abstractNumId w:val="5"/>
    <w:lvlOverride w:ilvl="0"/>
    <w:lvlOverride w:ilvl="1"/>
    <w:lvlOverride w:ilvl="2"/>
    <w:lvlOverride w:ilvl="3"/>
    <w:lvlOverride w:ilvl="4"/>
    <w:lvlOverride w:ilvl="5"/>
    <w:lvlOverride w:ilvl="6"/>
    <w:lvlOverride w:ilvl="7"/>
    <w:lvlOverride w:ilvl="8"/>
  </w:num>
  <w:num w:numId="4" w16cid:durableId="1648784617">
    <w:abstractNumId w:val="1"/>
    <w:lvlOverride w:ilvl="0"/>
    <w:lvlOverride w:ilvl="1"/>
    <w:lvlOverride w:ilvl="2"/>
    <w:lvlOverride w:ilvl="3"/>
    <w:lvlOverride w:ilvl="4"/>
    <w:lvlOverride w:ilvl="5"/>
    <w:lvlOverride w:ilvl="6"/>
    <w:lvlOverride w:ilvl="7"/>
    <w:lvlOverride w:ilvl="8"/>
  </w:num>
  <w:num w:numId="5" w16cid:durableId="928465649">
    <w:abstractNumId w:val="6"/>
    <w:lvlOverride w:ilvl="0"/>
    <w:lvlOverride w:ilvl="1"/>
    <w:lvlOverride w:ilvl="2"/>
    <w:lvlOverride w:ilvl="3"/>
    <w:lvlOverride w:ilvl="4"/>
    <w:lvlOverride w:ilvl="5"/>
    <w:lvlOverride w:ilvl="6"/>
    <w:lvlOverride w:ilvl="7"/>
    <w:lvlOverride w:ilvl="8"/>
  </w:num>
  <w:num w:numId="6" w16cid:durableId="1063987276">
    <w:abstractNumId w:val="4"/>
    <w:lvlOverride w:ilvl="0"/>
    <w:lvlOverride w:ilvl="1"/>
    <w:lvlOverride w:ilvl="2"/>
    <w:lvlOverride w:ilvl="3"/>
    <w:lvlOverride w:ilvl="4"/>
    <w:lvlOverride w:ilvl="5"/>
    <w:lvlOverride w:ilvl="6"/>
    <w:lvlOverride w:ilvl="7"/>
    <w:lvlOverride w:ilvl="8"/>
  </w:num>
  <w:num w:numId="7" w16cid:durableId="304508798">
    <w:abstractNumId w:val="3"/>
    <w:lvlOverride w:ilvl="0"/>
    <w:lvlOverride w:ilvl="1"/>
    <w:lvlOverride w:ilvl="2"/>
    <w:lvlOverride w:ilvl="3"/>
    <w:lvlOverride w:ilvl="4"/>
    <w:lvlOverride w:ilvl="5"/>
    <w:lvlOverride w:ilvl="6"/>
    <w:lvlOverride w:ilvl="7"/>
    <w:lvlOverride w:ilvl="8"/>
  </w:num>
  <w:num w:numId="8" w16cid:durableId="1685752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D0"/>
    <w:rsid w:val="005C0DD0"/>
    <w:rsid w:val="00CF259F"/>
    <w:rsid w:val="00F604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AC70"/>
  <w15:chartTrackingRefBased/>
  <w15:docId w15:val="{6C74A228-2650-4B84-AF2F-4EE6736E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DD0"/>
    <w:pPr>
      <w:spacing w:after="0" w:line="240" w:lineRule="auto"/>
    </w:pPr>
    <w:rPr>
      <w:rFonts w:eastAsiaTheme="minorEastAsia"/>
      <w:kern w:val="0"/>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0DD0"/>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8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5475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Wittouck</dc:creator>
  <cp:keywords/>
  <dc:description/>
  <cp:lastModifiedBy>Catherine Wittouck</cp:lastModifiedBy>
  <cp:revision>1</cp:revision>
  <dcterms:created xsi:type="dcterms:W3CDTF">2023-10-02T07:11:00Z</dcterms:created>
  <dcterms:modified xsi:type="dcterms:W3CDTF">2023-10-02T07:13:00Z</dcterms:modified>
</cp:coreProperties>
</file>